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E3" w:rsidRPr="00CE5AA3" w:rsidRDefault="00CE5AA3">
      <w:pPr>
        <w:rPr>
          <w:b/>
          <w:sz w:val="36"/>
          <w:szCs w:val="36"/>
        </w:rPr>
      </w:pPr>
      <w:r w:rsidRPr="00CE5AA3">
        <w:rPr>
          <w:b/>
          <w:sz w:val="36"/>
          <w:szCs w:val="36"/>
        </w:rPr>
        <w:t>March 2018 TULSA OSS Sign in:</w:t>
      </w:r>
    </w:p>
    <w:p w:rsidR="00CE5AA3" w:rsidRDefault="00CE5AA3">
      <w:r>
        <w:rPr>
          <w:noProof/>
        </w:rPr>
        <w:drawing>
          <wp:inline distT="0" distB="0" distL="0" distR="0" wp14:anchorId="7E856F38" wp14:editId="485C9448">
            <wp:extent cx="3019425" cy="834255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3711" cy="83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C9DB67F" wp14:editId="6574A7C7">
            <wp:extent cx="2124075" cy="325598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2188" cy="328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012">
        <w:t xml:space="preserve">  </w:t>
      </w:r>
    </w:p>
    <w:p w:rsidR="00E14012" w:rsidRDefault="00E14012">
      <w:r>
        <w:rPr>
          <w:noProof/>
        </w:rPr>
        <w:lastRenderedPageBreak/>
        <w:drawing>
          <wp:inline distT="0" distB="0" distL="0" distR="0" wp14:anchorId="04E8C896" wp14:editId="5F5B1FFD">
            <wp:extent cx="2324100" cy="8804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7500" cy="881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42EBCC69" wp14:editId="07ED7CA9">
            <wp:extent cx="2238375" cy="865957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2622" cy="867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sectPr w:rsidR="00E14012" w:rsidSect="00CE5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3"/>
    <w:rsid w:val="0095418E"/>
    <w:rsid w:val="00CE5AA3"/>
    <w:rsid w:val="00E14012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6908"/>
  <w15:chartTrackingRefBased/>
  <w15:docId w15:val="{5F61B0BB-34D7-40B1-9E4F-7658E643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2</cp:revision>
  <dcterms:created xsi:type="dcterms:W3CDTF">2018-04-05T12:47:00Z</dcterms:created>
  <dcterms:modified xsi:type="dcterms:W3CDTF">2018-04-05T12:54:00Z</dcterms:modified>
</cp:coreProperties>
</file>